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7C75D" w14:textId="77777777" w:rsidR="00D62D5D" w:rsidRPr="002847B7" w:rsidRDefault="00D62D5D" w:rsidP="002847B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132"/>
        <w:gridCol w:w="322"/>
        <w:gridCol w:w="1360"/>
        <w:gridCol w:w="1357"/>
      </w:tblGrid>
      <w:tr w:rsidR="00D62D5D" w:rsidRPr="00742916" w14:paraId="25B8ACD3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AB827BB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5D90EF8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320185C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4"/>
            <w:shd w:val="clear" w:color="auto" w:fill="C0C0C0"/>
          </w:tcPr>
          <w:p w14:paraId="71535A36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D317B7">
              <w:rPr>
                <w:sz w:val="24"/>
                <w:szCs w:val="24"/>
              </w:rPr>
              <w:t xml:space="preserve"> </w:t>
            </w:r>
            <w:r w:rsidR="004C4116">
              <w:rPr>
                <w:sz w:val="24"/>
                <w:szCs w:val="24"/>
              </w:rPr>
              <w:t>C</w:t>
            </w:r>
          </w:p>
        </w:tc>
      </w:tr>
      <w:tr w:rsidR="00D62D5D" w:rsidRPr="00742916" w14:paraId="137EFD58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8CAE103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A26F912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D317B7" w:rsidRPr="00D317B7">
              <w:rPr>
                <w:b/>
                <w:sz w:val="24"/>
                <w:szCs w:val="24"/>
              </w:rPr>
              <w:t>PSYCHOLOGIA DLA NAUCZYCIELI</w:t>
            </w:r>
          </w:p>
        </w:tc>
        <w:tc>
          <w:tcPr>
            <w:tcW w:w="3171" w:type="dxa"/>
            <w:gridSpan w:val="4"/>
            <w:shd w:val="clear" w:color="auto" w:fill="C0C0C0"/>
          </w:tcPr>
          <w:p w14:paraId="242DFE3C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D317B7">
              <w:rPr>
                <w:sz w:val="24"/>
                <w:szCs w:val="24"/>
              </w:rPr>
              <w:t xml:space="preserve"> </w:t>
            </w:r>
            <w:r w:rsidR="004C4116">
              <w:rPr>
                <w:sz w:val="24"/>
                <w:szCs w:val="24"/>
              </w:rPr>
              <w:t>C/16</w:t>
            </w:r>
          </w:p>
        </w:tc>
      </w:tr>
      <w:tr w:rsidR="00D62D5D" w:rsidRPr="00742916" w14:paraId="551D7DBC" w14:textId="77777777" w:rsidTr="00C275A2">
        <w:trPr>
          <w:cantSplit/>
        </w:trPr>
        <w:tc>
          <w:tcPr>
            <w:tcW w:w="497" w:type="dxa"/>
            <w:vMerge/>
          </w:tcPr>
          <w:p w14:paraId="09C9DFA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2094E1FB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0AAE2065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8420D25" w14:textId="77777777" w:rsidTr="00C275A2">
        <w:trPr>
          <w:cantSplit/>
        </w:trPr>
        <w:tc>
          <w:tcPr>
            <w:tcW w:w="497" w:type="dxa"/>
            <w:vMerge/>
          </w:tcPr>
          <w:p w14:paraId="676D74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3A9EC6EC" w14:textId="099CE3AD" w:rsidR="00A03B6D" w:rsidRPr="00742916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D317B7">
              <w:rPr>
                <w:b/>
                <w:sz w:val="24"/>
                <w:szCs w:val="24"/>
              </w:rPr>
              <w:t>PEDAGOGIKA</w:t>
            </w:r>
            <w:r w:rsidR="004C411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22DBD" w:rsidRPr="00742916" w14:paraId="55861D42" w14:textId="77777777" w:rsidTr="00C275A2">
        <w:trPr>
          <w:cantSplit/>
        </w:trPr>
        <w:tc>
          <w:tcPr>
            <w:tcW w:w="497" w:type="dxa"/>
            <w:vMerge/>
          </w:tcPr>
          <w:p w14:paraId="5ADDFD85" w14:textId="77777777" w:rsidR="00822DBD" w:rsidRPr="00742916" w:rsidRDefault="00822DB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151D5847" w14:textId="77777777" w:rsidR="00822DBD" w:rsidRDefault="00822DBD" w:rsidP="00822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1153C3AA" w14:textId="21D05378" w:rsidR="00822DBD" w:rsidRPr="00742916" w:rsidRDefault="00822DBD" w:rsidP="00822DBD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5F7F6A9B" w14:textId="77777777" w:rsidTr="00D317B7">
        <w:trPr>
          <w:cantSplit/>
        </w:trPr>
        <w:tc>
          <w:tcPr>
            <w:tcW w:w="497" w:type="dxa"/>
            <w:vMerge/>
          </w:tcPr>
          <w:p w14:paraId="18FF343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5CDAD60" w14:textId="0DC06FD1" w:rsidR="00D62D5D" w:rsidRPr="00822DB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305" w:type="dxa"/>
            <w:gridSpan w:val="4"/>
          </w:tcPr>
          <w:p w14:paraId="3E80DE6B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0E17E98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039" w:type="dxa"/>
            <w:gridSpan w:val="3"/>
          </w:tcPr>
          <w:p w14:paraId="4DD6723F" w14:textId="77777777" w:rsidR="00822DBD" w:rsidRDefault="00822DBD" w:rsidP="00822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15C27140" w14:textId="36E9CBCE" w:rsidR="007F6E52" w:rsidRPr="00742916" w:rsidRDefault="00822DBD" w:rsidP="00822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38DEB9AB" w14:textId="77777777" w:rsidTr="00C275A2">
        <w:trPr>
          <w:cantSplit/>
        </w:trPr>
        <w:tc>
          <w:tcPr>
            <w:tcW w:w="497" w:type="dxa"/>
            <w:vMerge/>
          </w:tcPr>
          <w:p w14:paraId="3629ABA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7AAFC5B" w14:textId="62D728EE" w:rsidR="00D62D5D" w:rsidRPr="00D317B7" w:rsidRDefault="00D62D5D" w:rsidP="00541663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>:</w:t>
            </w:r>
            <w:r w:rsidR="00541663">
              <w:rPr>
                <w:b/>
                <w:sz w:val="24"/>
                <w:szCs w:val="24"/>
              </w:rPr>
              <w:t xml:space="preserve"> </w:t>
            </w:r>
            <w:r w:rsidR="00D317B7" w:rsidRPr="00D317B7">
              <w:rPr>
                <w:b/>
                <w:sz w:val="24"/>
                <w:szCs w:val="24"/>
              </w:rPr>
              <w:t>I</w:t>
            </w:r>
            <w:r w:rsidR="004C4116">
              <w:rPr>
                <w:b/>
                <w:sz w:val="24"/>
                <w:szCs w:val="24"/>
              </w:rPr>
              <w:t>I</w:t>
            </w:r>
            <w:r w:rsidR="00D317B7" w:rsidRPr="00D317B7">
              <w:rPr>
                <w:b/>
                <w:sz w:val="24"/>
                <w:szCs w:val="24"/>
              </w:rPr>
              <w:t>/</w:t>
            </w:r>
            <w:r w:rsidR="004C411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73" w:type="dxa"/>
            <w:gridSpan w:val="3"/>
          </w:tcPr>
          <w:p w14:paraId="75A03554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1E2AC48A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69C2A0B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4"/>
          </w:tcPr>
          <w:p w14:paraId="6A9BC034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7429682C" w14:textId="77777777" w:rsidR="005B0A99" w:rsidRPr="00BE63CF" w:rsidRDefault="00D317B7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738E65A7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664698C" w14:textId="77777777" w:rsidTr="00C275A2">
        <w:trPr>
          <w:cantSplit/>
        </w:trPr>
        <w:tc>
          <w:tcPr>
            <w:tcW w:w="497" w:type="dxa"/>
            <w:vMerge/>
          </w:tcPr>
          <w:p w14:paraId="5385B4A7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B705B36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067F9B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FE3A5D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B5D0F9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3"/>
            <w:vAlign w:val="center"/>
          </w:tcPr>
          <w:p w14:paraId="3C2B73A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A000A2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E92877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65CEDE0E" w14:textId="77777777" w:rsidTr="00C275A2">
        <w:trPr>
          <w:cantSplit/>
        </w:trPr>
        <w:tc>
          <w:tcPr>
            <w:tcW w:w="497" w:type="dxa"/>
            <w:vMerge/>
          </w:tcPr>
          <w:p w14:paraId="0532275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01BAAF0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079A8D4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64EBFBC" w14:textId="77777777" w:rsidR="00D62D5D" w:rsidRPr="005B0A99" w:rsidRDefault="00D317B7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161E465F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227E7165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67D10316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870433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C29B9D1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317B7" w:rsidRPr="00566644" w14:paraId="21AAE93F" w14:textId="77777777" w:rsidTr="00D317B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7CA74FE" w14:textId="70D3C950" w:rsidR="00D317B7" w:rsidRPr="00B24EFD" w:rsidRDefault="00D317B7" w:rsidP="00D317B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211790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CF72DF5" w14:textId="77777777" w:rsidR="00D317B7" w:rsidRPr="004247CD" w:rsidRDefault="00D317B7" w:rsidP="00D317B7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Dr Irena Sorokosz</w:t>
            </w:r>
            <w:r>
              <w:rPr>
                <w:sz w:val="24"/>
                <w:szCs w:val="24"/>
              </w:rPr>
              <w:t xml:space="preserve"> prof. uczelni</w:t>
            </w:r>
          </w:p>
        </w:tc>
      </w:tr>
      <w:tr w:rsidR="00D317B7" w:rsidRPr="00566644" w14:paraId="12EC6518" w14:textId="77777777" w:rsidTr="00D317B7">
        <w:tc>
          <w:tcPr>
            <w:tcW w:w="2988" w:type="dxa"/>
            <w:vAlign w:val="center"/>
          </w:tcPr>
          <w:p w14:paraId="34C2D62D" w14:textId="07DEF5E8" w:rsidR="00D317B7" w:rsidRPr="00B24EFD" w:rsidRDefault="00D317B7" w:rsidP="00D317B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211790">
              <w:rPr>
                <w:sz w:val="24"/>
                <w:szCs w:val="24"/>
              </w:rPr>
              <w:t>*</w:t>
            </w:r>
          </w:p>
          <w:p w14:paraId="319F5058" w14:textId="77777777" w:rsidR="00D317B7" w:rsidRPr="00B24EFD" w:rsidRDefault="00D317B7" w:rsidP="00D317B7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7DA0B32" w14:textId="78F1510D" w:rsidR="00D317B7" w:rsidRPr="004247CD" w:rsidRDefault="00D317B7" w:rsidP="00D317B7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Dr Irena Sorokosz</w:t>
            </w:r>
            <w:r>
              <w:rPr>
                <w:sz w:val="24"/>
                <w:szCs w:val="24"/>
              </w:rPr>
              <w:t xml:space="preserve"> prof. uczelni</w:t>
            </w:r>
            <w:r w:rsidR="00822DBD">
              <w:rPr>
                <w:sz w:val="24"/>
                <w:szCs w:val="24"/>
              </w:rPr>
              <w:t xml:space="preserve"> </w:t>
            </w:r>
          </w:p>
        </w:tc>
      </w:tr>
      <w:tr w:rsidR="00D317B7" w:rsidRPr="00742916" w14:paraId="06A19CBE" w14:textId="77777777" w:rsidTr="00D317B7">
        <w:tc>
          <w:tcPr>
            <w:tcW w:w="2988" w:type="dxa"/>
            <w:vAlign w:val="center"/>
          </w:tcPr>
          <w:p w14:paraId="11EEFABA" w14:textId="7BBC4C07" w:rsidR="00D317B7" w:rsidRPr="00742916" w:rsidRDefault="00D317B7" w:rsidP="00D317B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18155D1B" w14:textId="77777777" w:rsidR="00D317B7" w:rsidRPr="004247CD" w:rsidRDefault="00D317B7" w:rsidP="00D317B7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 xml:space="preserve">Celem zajęć jest uzupełnienie i rozszerzenie wiedzy z psychologii oraz nabycie umiejętności wykorzystania wiedzy psychologicznej w </w:t>
            </w:r>
            <w:r>
              <w:rPr>
                <w:sz w:val="24"/>
                <w:szCs w:val="24"/>
              </w:rPr>
              <w:t xml:space="preserve">zakresie identyfikacji, udzielania pomocy i </w:t>
            </w:r>
            <w:r w:rsidRPr="004247CD">
              <w:rPr>
                <w:sz w:val="24"/>
                <w:szCs w:val="24"/>
              </w:rPr>
              <w:t>projektowani</w:t>
            </w:r>
            <w:r>
              <w:rPr>
                <w:sz w:val="24"/>
                <w:szCs w:val="24"/>
              </w:rPr>
              <w:t>a</w:t>
            </w:r>
            <w:r w:rsidRPr="004247CD">
              <w:rPr>
                <w:sz w:val="24"/>
                <w:szCs w:val="24"/>
              </w:rPr>
              <w:t xml:space="preserve"> działań edukacyjno-wychowawczych. </w:t>
            </w:r>
          </w:p>
        </w:tc>
      </w:tr>
      <w:tr w:rsidR="00D317B7" w:rsidRPr="00742916" w14:paraId="6E5A7461" w14:textId="77777777" w:rsidTr="00D317B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106E6E4" w14:textId="77777777" w:rsidR="00D317B7" w:rsidRPr="00742916" w:rsidRDefault="00D317B7" w:rsidP="00D317B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0D45F58" w14:textId="77777777" w:rsidR="00D317B7" w:rsidRPr="00742916" w:rsidRDefault="00D317B7" w:rsidP="00D31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Wiedza w zakresie podstaw psychologii ogólnej.</w:t>
            </w:r>
          </w:p>
        </w:tc>
      </w:tr>
    </w:tbl>
    <w:p w14:paraId="1F2FA888" w14:textId="01B68942" w:rsidR="00D62D5D" w:rsidRPr="00211790" w:rsidRDefault="00822DBD" w:rsidP="00822DBD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r w:rsidRPr="00211790">
        <w:rPr>
          <w:sz w:val="20"/>
          <w:szCs w:val="20"/>
        </w:rPr>
        <w:t>*</w:t>
      </w:r>
      <w:r w:rsidRPr="00211790">
        <w:rPr>
          <w:spacing w:val="-2"/>
          <w:sz w:val="20"/>
          <w:szCs w:val="20"/>
        </w:rPr>
        <w:t xml:space="preserve"> </w:t>
      </w:r>
      <w:r w:rsidRPr="00A3700C">
        <w:rPr>
          <w:sz w:val="16"/>
          <w:szCs w:val="16"/>
        </w:rPr>
        <w:t>Zmiany</w:t>
      </w:r>
      <w:r w:rsidRPr="00A3700C">
        <w:rPr>
          <w:spacing w:val="-3"/>
          <w:sz w:val="16"/>
          <w:szCs w:val="16"/>
        </w:rPr>
        <w:t xml:space="preserve"> </w:t>
      </w:r>
      <w:r w:rsidRPr="00A3700C">
        <w:rPr>
          <w:sz w:val="16"/>
          <w:szCs w:val="16"/>
        </w:rPr>
        <w:t>koordynatora</w:t>
      </w:r>
      <w:r w:rsidRPr="00A3700C">
        <w:rPr>
          <w:spacing w:val="-2"/>
          <w:sz w:val="16"/>
          <w:szCs w:val="16"/>
        </w:rPr>
        <w:t xml:space="preserve"> </w:t>
      </w:r>
      <w:r w:rsidRPr="00A3700C">
        <w:rPr>
          <w:sz w:val="16"/>
          <w:szCs w:val="16"/>
        </w:rPr>
        <w:t>przedmiotu</w:t>
      </w:r>
      <w:r w:rsidRPr="00A3700C">
        <w:rPr>
          <w:spacing w:val="-2"/>
          <w:sz w:val="16"/>
          <w:szCs w:val="16"/>
        </w:rPr>
        <w:t xml:space="preserve"> </w:t>
      </w:r>
      <w:r w:rsidRPr="00A3700C">
        <w:rPr>
          <w:sz w:val="16"/>
          <w:szCs w:val="16"/>
        </w:rPr>
        <w:t>oraz</w:t>
      </w:r>
      <w:r w:rsidRPr="00A3700C">
        <w:rPr>
          <w:spacing w:val="-3"/>
          <w:sz w:val="16"/>
          <w:szCs w:val="16"/>
        </w:rPr>
        <w:t xml:space="preserve"> </w:t>
      </w:r>
      <w:r w:rsidRPr="00A3700C">
        <w:rPr>
          <w:sz w:val="16"/>
          <w:szCs w:val="16"/>
        </w:rPr>
        <w:t>prowadzącego</w:t>
      </w:r>
      <w:r w:rsidRPr="00A3700C">
        <w:rPr>
          <w:spacing w:val="-3"/>
          <w:sz w:val="16"/>
          <w:szCs w:val="16"/>
        </w:rPr>
        <w:t xml:space="preserve"> </w:t>
      </w:r>
      <w:r w:rsidRPr="00A3700C">
        <w:rPr>
          <w:sz w:val="16"/>
          <w:szCs w:val="16"/>
        </w:rPr>
        <w:t>zajęcia</w:t>
      </w:r>
      <w:r w:rsidRPr="00A3700C">
        <w:rPr>
          <w:spacing w:val="-3"/>
          <w:sz w:val="16"/>
          <w:szCs w:val="16"/>
        </w:rPr>
        <w:t xml:space="preserve"> </w:t>
      </w:r>
      <w:r w:rsidRPr="00A3700C">
        <w:rPr>
          <w:sz w:val="16"/>
          <w:szCs w:val="16"/>
        </w:rPr>
        <w:t>dokonuje</w:t>
      </w:r>
      <w:r w:rsidRPr="00A3700C">
        <w:rPr>
          <w:spacing w:val="-3"/>
          <w:sz w:val="16"/>
          <w:szCs w:val="16"/>
        </w:rPr>
        <w:t xml:space="preserve"> </w:t>
      </w:r>
      <w:r w:rsidRPr="00A3700C">
        <w:rPr>
          <w:sz w:val="16"/>
          <w:szCs w:val="16"/>
        </w:rPr>
        <w:t>Dyrektor</w:t>
      </w:r>
      <w:r w:rsidRPr="00A3700C">
        <w:rPr>
          <w:spacing w:val="-3"/>
          <w:sz w:val="16"/>
          <w:szCs w:val="16"/>
        </w:rPr>
        <w:t xml:space="preserve"> </w:t>
      </w:r>
      <w:r w:rsidRPr="00A3700C">
        <w:rPr>
          <w:sz w:val="16"/>
          <w:szCs w:val="16"/>
        </w:rPr>
        <w:t>Instytut</w:t>
      </w:r>
      <w:r w:rsidR="00211790" w:rsidRPr="00A3700C">
        <w:rPr>
          <w:spacing w:val="-3"/>
          <w:sz w:val="16"/>
          <w:szCs w:val="16"/>
        </w:rPr>
        <w:t xml:space="preserve">u </w:t>
      </w:r>
      <w:r w:rsidRPr="00A3700C">
        <w:rPr>
          <w:sz w:val="16"/>
          <w:szCs w:val="16"/>
        </w:rPr>
        <w:t>po</w:t>
      </w:r>
      <w:r w:rsidRPr="00A3700C">
        <w:rPr>
          <w:spacing w:val="-3"/>
          <w:sz w:val="16"/>
          <w:szCs w:val="16"/>
        </w:rPr>
        <w:t xml:space="preserve"> </w:t>
      </w:r>
      <w:r w:rsidRPr="00A3700C">
        <w:rPr>
          <w:sz w:val="16"/>
          <w:szCs w:val="16"/>
        </w:rPr>
        <w:t>akceptacji</w:t>
      </w:r>
      <w:r w:rsidRPr="00A3700C">
        <w:rPr>
          <w:spacing w:val="-2"/>
          <w:sz w:val="16"/>
          <w:szCs w:val="16"/>
        </w:rPr>
        <w:t xml:space="preserve"> </w:t>
      </w:r>
      <w:r w:rsidRPr="00A3700C">
        <w:rPr>
          <w:sz w:val="16"/>
          <w:szCs w:val="16"/>
        </w:rPr>
        <w:t>Prorektora</w:t>
      </w:r>
      <w:r w:rsidRPr="00A3700C">
        <w:rPr>
          <w:spacing w:val="-2"/>
          <w:sz w:val="16"/>
          <w:szCs w:val="16"/>
        </w:rPr>
        <w:t xml:space="preserve"> </w:t>
      </w:r>
      <w:r w:rsidRPr="00A3700C">
        <w:rPr>
          <w:sz w:val="16"/>
          <w:szCs w:val="16"/>
        </w:rPr>
        <w:t>ds.</w:t>
      </w:r>
      <w:r w:rsidRPr="00A3700C">
        <w:rPr>
          <w:spacing w:val="-5"/>
          <w:sz w:val="16"/>
          <w:szCs w:val="16"/>
        </w:rPr>
        <w:t xml:space="preserve"> </w:t>
      </w:r>
      <w:r w:rsidRPr="00A3700C">
        <w:rPr>
          <w:sz w:val="16"/>
          <w:szCs w:val="16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49"/>
        <w:gridCol w:w="7315"/>
        <w:gridCol w:w="1536"/>
      </w:tblGrid>
      <w:tr w:rsidR="00D62D5D" w:rsidRPr="00742916" w14:paraId="672CE744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02613B4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0F9D6747" w14:textId="77777777" w:rsidTr="00D317B7">
        <w:trPr>
          <w:cantSplit/>
        </w:trPr>
        <w:tc>
          <w:tcPr>
            <w:tcW w:w="115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0B103EE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1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1F0A55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3D950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6B4C2AD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317B7" w:rsidRPr="00A42282" w14:paraId="280C5F80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8FCF29" w14:textId="77777777" w:rsidR="00D317B7" w:rsidRPr="00A42282" w:rsidRDefault="00D317B7" w:rsidP="00D31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0B0C7F" w14:textId="19B3FF65" w:rsidR="00D317B7" w:rsidRPr="004247CD" w:rsidRDefault="00A3700C" w:rsidP="00D31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wybran</w:t>
            </w:r>
            <w:r w:rsidR="00E45762">
              <w:rPr>
                <w:sz w:val="24"/>
                <w:szCs w:val="24"/>
              </w:rPr>
              <w:t>e fakty</w:t>
            </w:r>
            <w:r w:rsidR="00D317B7" w:rsidRPr="004247CD">
              <w:rPr>
                <w:sz w:val="24"/>
                <w:szCs w:val="24"/>
              </w:rPr>
              <w:t xml:space="preserve"> z zakresu psychologii z uwzględnieniem ich terminologii</w:t>
            </w:r>
            <w:r w:rsidR="00E45762">
              <w:rPr>
                <w:sz w:val="24"/>
                <w:szCs w:val="24"/>
              </w:rPr>
              <w:t>,</w:t>
            </w:r>
            <w:r w:rsidR="00D317B7" w:rsidRPr="004247CD">
              <w:rPr>
                <w:sz w:val="24"/>
                <w:szCs w:val="24"/>
              </w:rPr>
              <w:t xml:space="preserve"> teorii oraz metod, zorientowan</w:t>
            </w:r>
            <w:r w:rsidR="00D81332">
              <w:rPr>
                <w:sz w:val="24"/>
                <w:szCs w:val="24"/>
              </w:rPr>
              <w:t>e</w:t>
            </w:r>
            <w:r w:rsidR="00D317B7" w:rsidRPr="004247CD">
              <w:rPr>
                <w:sz w:val="24"/>
                <w:szCs w:val="24"/>
              </w:rPr>
              <w:t xml:space="preserve"> na zastosowanie praktyczne</w:t>
            </w:r>
            <w:r w:rsidR="00D317B7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EB2B3F" w14:textId="77777777" w:rsidR="00D317B7" w:rsidRPr="00211790" w:rsidRDefault="00D317B7" w:rsidP="00D317B7">
            <w:pPr>
              <w:rPr>
                <w:bCs/>
                <w:sz w:val="24"/>
                <w:szCs w:val="24"/>
              </w:rPr>
            </w:pPr>
            <w:r w:rsidRPr="00211790">
              <w:rPr>
                <w:bCs/>
                <w:sz w:val="24"/>
                <w:szCs w:val="24"/>
              </w:rPr>
              <w:t>K_W01</w:t>
            </w:r>
          </w:p>
          <w:p w14:paraId="6EE6D1D2" w14:textId="295972E0" w:rsidR="00D317B7" w:rsidRPr="00211790" w:rsidRDefault="00D317B7" w:rsidP="00D317B7">
            <w:pPr>
              <w:rPr>
                <w:bCs/>
                <w:sz w:val="24"/>
                <w:szCs w:val="24"/>
              </w:rPr>
            </w:pPr>
          </w:p>
        </w:tc>
      </w:tr>
      <w:tr w:rsidR="00D317B7" w:rsidRPr="00A42282" w14:paraId="76B9A7A7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86EDD" w14:textId="77777777" w:rsidR="00D317B7" w:rsidRPr="00A42282" w:rsidRDefault="00D317B7" w:rsidP="00D31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820B6C" w14:textId="66D967AD" w:rsidR="00D317B7" w:rsidRPr="00FC400D" w:rsidRDefault="00A3700C" w:rsidP="00D31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społeczne uwarunkowania różnych rodzajów struktur, więzi społecznych i instytucji oraz prawidłowości i zakłóceń</w:t>
            </w:r>
            <w:r w:rsidR="00D317B7" w:rsidRPr="00FC40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zachodzących w nich</w:t>
            </w:r>
            <w:r w:rsidR="00D317B7" w:rsidRPr="00FC400D">
              <w:rPr>
                <w:sz w:val="24"/>
                <w:szCs w:val="24"/>
              </w:rPr>
              <w:t xml:space="preserve"> procesów komunikacji interpersonalnej i </w:t>
            </w:r>
            <w:r w:rsidR="00822DBD" w:rsidRPr="00FC400D">
              <w:rPr>
                <w:sz w:val="24"/>
                <w:szCs w:val="24"/>
              </w:rPr>
              <w:t>społecznej odnosząc</w:t>
            </w:r>
            <w:r w:rsidR="00D317B7" w:rsidRPr="00FC400D">
              <w:rPr>
                <w:sz w:val="24"/>
                <w:szCs w:val="24"/>
              </w:rPr>
              <w:t xml:space="preserve"> j</w:t>
            </w:r>
            <w:r>
              <w:rPr>
                <w:sz w:val="24"/>
                <w:szCs w:val="24"/>
              </w:rPr>
              <w:t>e</w:t>
            </w:r>
            <w:r w:rsidR="00D317B7" w:rsidRPr="00FC400D">
              <w:rPr>
                <w:sz w:val="24"/>
                <w:szCs w:val="24"/>
              </w:rPr>
              <w:t xml:space="preserve"> do wybranych obszarów działalności pedagogicznej, </w:t>
            </w:r>
            <w:r w:rsidR="00D317B7" w:rsidRPr="00FC400D">
              <w:rPr>
                <w:rFonts w:eastAsia="Calibri"/>
                <w:sz w:val="24"/>
                <w:szCs w:val="24"/>
              </w:rPr>
              <w:t>wychowawczej, pomocowej i resocjalizacyjnej oraz działań diagnostyczno-terapeutycznych zorientowanych na praktyczne zastosowanie</w:t>
            </w:r>
            <w:r w:rsidR="00FC400D" w:rsidRPr="00FC400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FD00E1" w14:textId="77777777" w:rsidR="00D317B7" w:rsidRPr="00211790" w:rsidRDefault="00D317B7" w:rsidP="00D317B7">
            <w:pPr>
              <w:rPr>
                <w:bCs/>
                <w:sz w:val="24"/>
                <w:szCs w:val="24"/>
              </w:rPr>
            </w:pPr>
            <w:r w:rsidRPr="00211790">
              <w:rPr>
                <w:bCs/>
                <w:sz w:val="24"/>
                <w:szCs w:val="24"/>
              </w:rPr>
              <w:t>K_W0</w:t>
            </w:r>
            <w:r w:rsidR="00FC400D" w:rsidRPr="00211790">
              <w:rPr>
                <w:bCs/>
                <w:sz w:val="24"/>
                <w:szCs w:val="24"/>
              </w:rPr>
              <w:t>6</w:t>
            </w:r>
            <w:r w:rsidRPr="00211790">
              <w:rPr>
                <w:bCs/>
                <w:sz w:val="24"/>
                <w:szCs w:val="24"/>
              </w:rPr>
              <w:t xml:space="preserve"> </w:t>
            </w:r>
          </w:p>
          <w:p w14:paraId="7F179EFC" w14:textId="77777777" w:rsidR="00D317B7" w:rsidRPr="00211790" w:rsidRDefault="00D317B7" w:rsidP="00D317B7">
            <w:pPr>
              <w:rPr>
                <w:bCs/>
                <w:sz w:val="24"/>
                <w:szCs w:val="24"/>
              </w:rPr>
            </w:pPr>
            <w:r w:rsidRPr="00211790">
              <w:rPr>
                <w:bCs/>
                <w:sz w:val="24"/>
                <w:szCs w:val="24"/>
              </w:rPr>
              <w:t>K_W0</w:t>
            </w:r>
            <w:r w:rsidR="00FC400D" w:rsidRPr="00211790">
              <w:rPr>
                <w:bCs/>
                <w:sz w:val="24"/>
                <w:szCs w:val="24"/>
              </w:rPr>
              <w:t>7</w:t>
            </w:r>
          </w:p>
          <w:p w14:paraId="483B354A" w14:textId="77777777" w:rsidR="00FC400D" w:rsidRPr="00211790" w:rsidRDefault="00FC400D" w:rsidP="00D317B7">
            <w:pPr>
              <w:rPr>
                <w:bCs/>
                <w:sz w:val="24"/>
                <w:szCs w:val="24"/>
              </w:rPr>
            </w:pPr>
            <w:r w:rsidRPr="00211790">
              <w:rPr>
                <w:bCs/>
                <w:sz w:val="24"/>
                <w:szCs w:val="24"/>
              </w:rPr>
              <w:t>K_W08</w:t>
            </w:r>
          </w:p>
          <w:p w14:paraId="22782895" w14:textId="29F747D0" w:rsidR="00FC400D" w:rsidRPr="00211790" w:rsidRDefault="00FC400D" w:rsidP="00D317B7">
            <w:pPr>
              <w:rPr>
                <w:bCs/>
                <w:sz w:val="24"/>
                <w:szCs w:val="24"/>
              </w:rPr>
            </w:pPr>
          </w:p>
        </w:tc>
      </w:tr>
      <w:tr w:rsidR="00FC400D" w:rsidRPr="00A42282" w14:paraId="60599B1D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61B577" w14:textId="77777777" w:rsidR="00FC400D" w:rsidRPr="00A42282" w:rsidRDefault="00FC400D" w:rsidP="00FC4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7B838C" w14:textId="77777777" w:rsidR="00FC400D" w:rsidRPr="004247CD" w:rsidRDefault="00FC400D" w:rsidP="00FC400D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Student potrafi wykorzystywać wiedzę teoretyczną do analizowania i interpretowania określonego rodzaju sytuacji i zdarzeń pedagogicznych</w:t>
            </w:r>
            <w:r>
              <w:rPr>
                <w:sz w:val="24"/>
                <w:szCs w:val="24"/>
              </w:rPr>
              <w:t>, społecznych i edukacyjnych</w:t>
            </w:r>
            <w:r>
              <w:rPr>
                <w:sz w:val="24"/>
              </w:rPr>
              <w:t xml:space="preserve"> z uwzględnieniem zasad i norm etycznych,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729296" w14:textId="77777777" w:rsidR="00FC400D" w:rsidRPr="00211790" w:rsidRDefault="00FC400D" w:rsidP="00FC400D">
            <w:pPr>
              <w:rPr>
                <w:sz w:val="24"/>
                <w:szCs w:val="24"/>
              </w:rPr>
            </w:pPr>
            <w:r w:rsidRPr="00211790">
              <w:rPr>
                <w:sz w:val="24"/>
                <w:szCs w:val="24"/>
              </w:rPr>
              <w:t>K_U01</w:t>
            </w:r>
          </w:p>
          <w:p w14:paraId="3D6E60BB" w14:textId="77777777" w:rsidR="00FC400D" w:rsidRPr="00211790" w:rsidRDefault="00FC400D" w:rsidP="00FC400D">
            <w:pPr>
              <w:rPr>
                <w:sz w:val="24"/>
                <w:szCs w:val="24"/>
              </w:rPr>
            </w:pPr>
            <w:r w:rsidRPr="00211790">
              <w:rPr>
                <w:sz w:val="24"/>
                <w:szCs w:val="24"/>
              </w:rPr>
              <w:t>K_U02</w:t>
            </w:r>
          </w:p>
          <w:p w14:paraId="4E81B069" w14:textId="7A3F6111" w:rsidR="00FC400D" w:rsidRPr="00211790" w:rsidRDefault="00FC400D" w:rsidP="00FC400D">
            <w:pPr>
              <w:rPr>
                <w:sz w:val="24"/>
                <w:szCs w:val="24"/>
              </w:rPr>
            </w:pPr>
          </w:p>
        </w:tc>
      </w:tr>
      <w:tr w:rsidR="00FC400D" w:rsidRPr="00A42282" w14:paraId="7183CB89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A081BF" w14:textId="77777777" w:rsidR="00FC400D" w:rsidRPr="00A42282" w:rsidRDefault="00FC400D" w:rsidP="00FC4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9E70E6" w14:textId="2FDF923B" w:rsidR="00FC400D" w:rsidRPr="004247CD" w:rsidRDefault="00822DBD" w:rsidP="00FC40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</w:t>
            </w:r>
            <w:r w:rsidR="00FC400D" w:rsidRPr="004247CD">
              <w:rPr>
                <w:sz w:val="24"/>
                <w:szCs w:val="24"/>
              </w:rPr>
              <w:t xml:space="preserve"> ocenić działania w zakresie trudności dydaktycznych i wychowawczych, przedstawia własne propozycje rozwiązania konkretnych problemów. Potrafi zaprezentować własne sugestie i poprzeć je argumentacją, korzystając wiedzę merytoryczną.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5E12B5" w14:textId="77777777" w:rsidR="00FC400D" w:rsidRPr="00211790" w:rsidRDefault="00FC400D" w:rsidP="00FC400D">
            <w:pPr>
              <w:rPr>
                <w:bCs/>
                <w:sz w:val="24"/>
                <w:szCs w:val="24"/>
              </w:rPr>
            </w:pPr>
            <w:r w:rsidRPr="00211790">
              <w:rPr>
                <w:bCs/>
                <w:sz w:val="24"/>
                <w:szCs w:val="24"/>
              </w:rPr>
              <w:t>K_U03</w:t>
            </w:r>
          </w:p>
          <w:p w14:paraId="790053A3" w14:textId="77777777" w:rsidR="00FC400D" w:rsidRPr="00211790" w:rsidRDefault="00FC400D" w:rsidP="00FC400D">
            <w:pPr>
              <w:rPr>
                <w:bCs/>
                <w:sz w:val="24"/>
                <w:szCs w:val="24"/>
              </w:rPr>
            </w:pPr>
            <w:r w:rsidRPr="00211790">
              <w:rPr>
                <w:bCs/>
                <w:sz w:val="24"/>
                <w:szCs w:val="24"/>
              </w:rPr>
              <w:t>K_U05</w:t>
            </w:r>
          </w:p>
          <w:p w14:paraId="1C9582A9" w14:textId="77777777" w:rsidR="00FC400D" w:rsidRPr="00211790" w:rsidRDefault="00FC400D" w:rsidP="00FC400D">
            <w:pPr>
              <w:rPr>
                <w:sz w:val="24"/>
                <w:szCs w:val="24"/>
              </w:rPr>
            </w:pPr>
            <w:r w:rsidRPr="00211790">
              <w:rPr>
                <w:sz w:val="24"/>
                <w:szCs w:val="24"/>
              </w:rPr>
              <w:t>K_U07</w:t>
            </w:r>
          </w:p>
          <w:p w14:paraId="2EC25D58" w14:textId="77777777" w:rsidR="00FC400D" w:rsidRPr="00211790" w:rsidRDefault="00FC400D" w:rsidP="00FC400D">
            <w:pPr>
              <w:rPr>
                <w:sz w:val="24"/>
                <w:szCs w:val="24"/>
              </w:rPr>
            </w:pPr>
          </w:p>
        </w:tc>
      </w:tr>
      <w:tr w:rsidR="00FC400D" w:rsidRPr="00A42282" w14:paraId="3A49D6FF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244D6A" w14:textId="77777777" w:rsidR="00FC400D" w:rsidRPr="00A42282" w:rsidRDefault="00FC400D" w:rsidP="00FC4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BAC515" w14:textId="3E73B3FD" w:rsidR="00FC400D" w:rsidRPr="004247CD" w:rsidRDefault="00A3700C" w:rsidP="00FC400D">
            <w:pPr>
              <w:rPr>
                <w:sz w:val="24"/>
                <w:szCs w:val="24"/>
              </w:rPr>
            </w:pPr>
            <w:r>
              <w:rPr>
                <w:sz w:val="24"/>
                <w:szCs w:val="22"/>
              </w:rPr>
              <w:t xml:space="preserve">Jest gotów do </w:t>
            </w:r>
            <w:r w:rsidR="00FC400D" w:rsidRPr="004247CD">
              <w:rPr>
                <w:sz w:val="24"/>
                <w:szCs w:val="24"/>
              </w:rPr>
              <w:t>stałego doskonalenia się oraz samorealizacji, a jednocześnie dostrzega</w:t>
            </w:r>
            <w:r w:rsidR="00FC400D" w:rsidRPr="004247CD">
              <w:t xml:space="preserve"> </w:t>
            </w:r>
            <w:r w:rsidR="00FC400D" w:rsidRPr="004247CD">
              <w:rPr>
                <w:sz w:val="24"/>
                <w:szCs w:val="24"/>
              </w:rPr>
              <w:t>wartość oraz potrzebę podejmowania działań pedagogicznych w środowisku społecznym</w:t>
            </w:r>
            <w:r w:rsidR="00FC400D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278DD9" w14:textId="77777777" w:rsidR="00FC400D" w:rsidRPr="00211790" w:rsidRDefault="00FC400D" w:rsidP="00FC400D">
            <w:pPr>
              <w:rPr>
                <w:sz w:val="24"/>
                <w:szCs w:val="24"/>
              </w:rPr>
            </w:pPr>
            <w:r w:rsidRPr="00211790">
              <w:rPr>
                <w:sz w:val="24"/>
                <w:szCs w:val="24"/>
              </w:rPr>
              <w:t>K_K01</w:t>
            </w:r>
          </w:p>
          <w:p w14:paraId="6B7981CA" w14:textId="77777777" w:rsidR="00FC400D" w:rsidRPr="00211790" w:rsidRDefault="00FC400D" w:rsidP="00FC400D">
            <w:pPr>
              <w:rPr>
                <w:sz w:val="24"/>
                <w:szCs w:val="24"/>
              </w:rPr>
            </w:pPr>
            <w:r w:rsidRPr="00211790">
              <w:rPr>
                <w:sz w:val="24"/>
                <w:szCs w:val="24"/>
              </w:rPr>
              <w:t>K_K02</w:t>
            </w:r>
          </w:p>
          <w:p w14:paraId="2F7518EC" w14:textId="77777777" w:rsidR="00FC400D" w:rsidRPr="00211790" w:rsidRDefault="00FC400D" w:rsidP="00FC400D">
            <w:pPr>
              <w:rPr>
                <w:sz w:val="24"/>
                <w:szCs w:val="24"/>
              </w:rPr>
            </w:pPr>
          </w:p>
        </w:tc>
      </w:tr>
      <w:tr w:rsidR="00FC400D" w:rsidRPr="00A42282" w14:paraId="5BEE234F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C9D67E" w14:textId="77777777" w:rsidR="00FC400D" w:rsidRDefault="00FC400D" w:rsidP="00FC4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368229" w14:textId="57C23DDF" w:rsidR="00FC400D" w:rsidRPr="00767D99" w:rsidRDefault="00FC400D" w:rsidP="00FC400D">
            <w:pPr>
              <w:rPr>
                <w:sz w:val="24"/>
                <w:szCs w:val="24"/>
              </w:rPr>
            </w:pPr>
            <w:r w:rsidRPr="00767D99">
              <w:rPr>
                <w:sz w:val="24"/>
                <w:szCs w:val="24"/>
              </w:rPr>
              <w:t>Student</w:t>
            </w:r>
            <w:r w:rsidR="00822DBD">
              <w:rPr>
                <w:sz w:val="24"/>
                <w:szCs w:val="24"/>
              </w:rPr>
              <w:t xml:space="preserve"> jest gotów do</w:t>
            </w:r>
            <w:r w:rsidRPr="00767D99">
              <w:rPr>
                <w:sz w:val="24"/>
                <w:szCs w:val="24"/>
              </w:rPr>
              <w:t xml:space="preserve"> pod</w:t>
            </w:r>
            <w:r w:rsidR="00822DBD">
              <w:rPr>
                <w:sz w:val="24"/>
                <w:szCs w:val="24"/>
              </w:rPr>
              <w:t xml:space="preserve">jęcia </w:t>
            </w:r>
            <w:r w:rsidRPr="00767D99">
              <w:rPr>
                <w:sz w:val="24"/>
                <w:szCs w:val="24"/>
              </w:rPr>
              <w:t>dyskusj</w:t>
            </w:r>
            <w:r w:rsidR="00822DBD">
              <w:rPr>
                <w:sz w:val="24"/>
                <w:szCs w:val="24"/>
              </w:rPr>
              <w:t>i</w:t>
            </w:r>
            <w:r w:rsidRPr="00767D99">
              <w:rPr>
                <w:sz w:val="24"/>
                <w:szCs w:val="24"/>
              </w:rPr>
              <w:t xml:space="preserve"> i aktywn</w:t>
            </w:r>
            <w:r w:rsidR="004845E6">
              <w:rPr>
                <w:sz w:val="24"/>
                <w:szCs w:val="24"/>
              </w:rPr>
              <w:t>ych</w:t>
            </w:r>
            <w:r w:rsidRPr="00767D99">
              <w:rPr>
                <w:sz w:val="24"/>
                <w:szCs w:val="24"/>
              </w:rPr>
              <w:t xml:space="preserve"> działań mających na celu podniesienie jakości placówki edukacyjnej,</w:t>
            </w:r>
            <w:r w:rsidR="004C4116">
              <w:rPr>
                <w:sz w:val="24"/>
                <w:szCs w:val="24"/>
              </w:rPr>
              <w:t xml:space="preserve"> </w:t>
            </w:r>
            <w:r w:rsidR="00767D99" w:rsidRPr="00767D99">
              <w:rPr>
                <w:sz w:val="24"/>
                <w:szCs w:val="24"/>
              </w:rPr>
              <w:t xml:space="preserve">poprzez </w:t>
            </w:r>
            <w:r w:rsidR="004C4116" w:rsidRPr="00767D99">
              <w:rPr>
                <w:sz w:val="24"/>
                <w:szCs w:val="24"/>
              </w:rPr>
              <w:t>współpracę</w:t>
            </w:r>
            <w:r w:rsidR="00767D99" w:rsidRPr="00767D99">
              <w:rPr>
                <w:sz w:val="24"/>
                <w:szCs w:val="24"/>
              </w:rPr>
              <w:t xml:space="preserve"> z </w:t>
            </w:r>
            <w:r w:rsidRPr="00767D99">
              <w:rPr>
                <w:sz w:val="24"/>
                <w:szCs w:val="24"/>
              </w:rPr>
              <w:t xml:space="preserve"> instytucjami wspierającymi działalność pomocową i resocjalizacyjną.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2BFEF6" w14:textId="77777777" w:rsidR="00FC400D" w:rsidRPr="00211790" w:rsidRDefault="00FC400D" w:rsidP="00FC400D">
            <w:pPr>
              <w:rPr>
                <w:sz w:val="24"/>
                <w:szCs w:val="24"/>
              </w:rPr>
            </w:pPr>
            <w:r w:rsidRPr="00211790">
              <w:rPr>
                <w:sz w:val="24"/>
                <w:szCs w:val="24"/>
              </w:rPr>
              <w:t>K_K0</w:t>
            </w:r>
            <w:r w:rsidR="00767D99" w:rsidRPr="00211790">
              <w:rPr>
                <w:sz w:val="24"/>
                <w:szCs w:val="24"/>
              </w:rPr>
              <w:t>5</w:t>
            </w:r>
          </w:p>
          <w:p w14:paraId="7BE119AE" w14:textId="77777777" w:rsidR="00FC400D" w:rsidRPr="00211790" w:rsidRDefault="00FC400D" w:rsidP="00FC400D">
            <w:pPr>
              <w:rPr>
                <w:sz w:val="24"/>
                <w:szCs w:val="24"/>
              </w:rPr>
            </w:pPr>
            <w:r w:rsidRPr="00211790">
              <w:rPr>
                <w:sz w:val="24"/>
                <w:szCs w:val="24"/>
              </w:rPr>
              <w:t>K_K0</w:t>
            </w:r>
            <w:r w:rsidR="00767D99" w:rsidRPr="00211790">
              <w:rPr>
                <w:sz w:val="24"/>
                <w:szCs w:val="24"/>
              </w:rPr>
              <w:t>6</w:t>
            </w:r>
          </w:p>
          <w:p w14:paraId="05A311CA" w14:textId="77777777" w:rsidR="00FC400D" w:rsidRPr="00211790" w:rsidRDefault="00FC400D" w:rsidP="00FC400D">
            <w:pPr>
              <w:rPr>
                <w:sz w:val="24"/>
                <w:szCs w:val="24"/>
              </w:rPr>
            </w:pPr>
          </w:p>
        </w:tc>
      </w:tr>
    </w:tbl>
    <w:p w14:paraId="59CD7EFD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43993201" w14:textId="77777777" w:rsidTr="00C275A2">
        <w:tc>
          <w:tcPr>
            <w:tcW w:w="10008" w:type="dxa"/>
            <w:vAlign w:val="center"/>
          </w:tcPr>
          <w:p w14:paraId="3B8DA25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5695AEDB" w14:textId="77777777" w:rsidTr="007F6E52">
        <w:tc>
          <w:tcPr>
            <w:tcW w:w="10008" w:type="dxa"/>
            <w:shd w:val="clear" w:color="auto" w:fill="FFFFFF" w:themeFill="background1"/>
          </w:tcPr>
          <w:p w14:paraId="672020C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14133512" w14:textId="77777777" w:rsidTr="00C275A2">
        <w:tc>
          <w:tcPr>
            <w:tcW w:w="10008" w:type="dxa"/>
          </w:tcPr>
          <w:p w14:paraId="4761F57A" w14:textId="77777777" w:rsidR="00D62D5D" w:rsidRPr="004A78BB" w:rsidRDefault="00D62D5D" w:rsidP="00DF71D3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D62D5D" w:rsidRPr="00742916" w14:paraId="362448EF" w14:textId="77777777" w:rsidTr="007F6E52">
        <w:tc>
          <w:tcPr>
            <w:tcW w:w="10008" w:type="dxa"/>
            <w:shd w:val="clear" w:color="auto" w:fill="FFFFFF" w:themeFill="background1"/>
          </w:tcPr>
          <w:p w14:paraId="3FE7AEA8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207E2765" w14:textId="77777777" w:rsidTr="00C275A2">
        <w:tc>
          <w:tcPr>
            <w:tcW w:w="10008" w:type="dxa"/>
          </w:tcPr>
          <w:p w14:paraId="290ED3DD" w14:textId="77777777" w:rsidR="00767D99" w:rsidRPr="00767D99" w:rsidRDefault="00767D99" w:rsidP="00767D99">
            <w:pPr>
              <w:pStyle w:val="Akapitzlist1"/>
              <w:ind w:left="0"/>
            </w:pPr>
            <w:r w:rsidRPr="00767D99">
              <w:t xml:space="preserve">Psychologia kształcenia – modele uczenia się. Czynniki kognitywne a uczenie się (style uczenia się).  </w:t>
            </w:r>
          </w:p>
          <w:p w14:paraId="38E2935C" w14:textId="77777777" w:rsidR="00767D99" w:rsidRPr="00767D99" w:rsidRDefault="00767D99" w:rsidP="00767D99">
            <w:pPr>
              <w:pStyle w:val="Akapitzlist1"/>
              <w:ind w:left="0"/>
            </w:pPr>
            <w:r w:rsidRPr="00767D99">
              <w:t xml:space="preserve">Indywidualne preferencje i możliwości uczniów o rozwoju typowym. </w:t>
            </w:r>
          </w:p>
          <w:p w14:paraId="673C1499" w14:textId="77777777" w:rsidR="00767D99" w:rsidRPr="00767D99" w:rsidRDefault="00767D99" w:rsidP="00767D99">
            <w:pPr>
              <w:rPr>
                <w:color w:val="000000"/>
                <w:sz w:val="24"/>
              </w:rPr>
            </w:pPr>
            <w:r w:rsidRPr="00767D99">
              <w:rPr>
                <w:sz w:val="24"/>
                <w:szCs w:val="24"/>
              </w:rPr>
              <w:t xml:space="preserve">Indywidualne preferencje i możliwości uczniów o rozwoju nietypowym (uczeń z trudnościami z perspektywy procesu uczenia się; zaburzenia koncentracji uwagi, dysleksja, dyskalkulia). Uczeń z trudnościami z perspektywy zachowania się (odmowa chodzenia do szkoły, zachowania oporowo-buntownicze, zaburzenia afektywne, agresja i przemoc w środowisku szkolnym). Zaburzenia dynamiki procesów nerwowych. </w:t>
            </w:r>
            <w:r w:rsidRPr="00767D99">
              <w:rPr>
                <w:color w:val="000000"/>
                <w:sz w:val="24"/>
              </w:rPr>
              <w:t>Dysharmonie i zaburzenia rozwojowe u uczniów: obniżenie nastroju i depresja, ADHD, zaburzenia lękowe i nieśmiałość. zaburzenia odżywiania, uczeń przewlekle chory.</w:t>
            </w:r>
          </w:p>
          <w:p w14:paraId="0B293D7B" w14:textId="77777777" w:rsidR="00D62D5D" w:rsidRDefault="00767D99" w:rsidP="00767D99">
            <w:pPr>
              <w:rPr>
                <w:sz w:val="24"/>
                <w:szCs w:val="24"/>
              </w:rPr>
            </w:pPr>
            <w:r w:rsidRPr="00767D99">
              <w:rPr>
                <w:sz w:val="24"/>
                <w:szCs w:val="24"/>
              </w:rPr>
              <w:t xml:space="preserve">Procesy grupowe i zachowanie dyscypliny w klasie. Wspieranie rozwoju uczniów (rozwijanie odporności psychicznej u dzieci i młodzieży). Opieka psychologiczno-pedagogiczna w poradni i w szkole. Współpraca z rodzicami uczniów. Zastosowanie wiedzy psychologicznej w pracy nauczyciela. </w:t>
            </w:r>
          </w:p>
          <w:p w14:paraId="06EF2C2B" w14:textId="4DB8B300" w:rsidR="00822DBD" w:rsidRPr="004A78BB" w:rsidRDefault="00822DBD" w:rsidP="00767D99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Po każdym wykładzie następuje dyskusja na temat poruszanych treści. Premiowana jest aktywność studentów w tym zakresie. Wykładowca stawiając pytania problemowe inicjuje </w:t>
            </w:r>
            <w:proofErr w:type="spellStart"/>
            <w:r>
              <w:rPr>
                <w:i/>
                <w:iCs/>
                <w:sz w:val="24"/>
                <w:szCs w:val="24"/>
              </w:rPr>
              <w:t>dyskusjię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. Proponowane są propozycje rozwiązań danego zagadnienia w odniesieniu do praktyki szkolnej. </w:t>
            </w:r>
          </w:p>
        </w:tc>
      </w:tr>
      <w:tr w:rsidR="00D62D5D" w:rsidRPr="00742916" w14:paraId="550DBD51" w14:textId="77777777" w:rsidTr="007F6E52">
        <w:tc>
          <w:tcPr>
            <w:tcW w:w="10008" w:type="dxa"/>
            <w:shd w:val="clear" w:color="auto" w:fill="FFFFFF" w:themeFill="background1"/>
          </w:tcPr>
          <w:p w14:paraId="22BA02E5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1B050E1B" w14:textId="77777777" w:rsidTr="00C275A2">
        <w:tc>
          <w:tcPr>
            <w:tcW w:w="10008" w:type="dxa"/>
          </w:tcPr>
          <w:p w14:paraId="0B24BA2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3D4A0A9" w14:textId="77777777" w:rsidTr="007F6E52">
        <w:tc>
          <w:tcPr>
            <w:tcW w:w="10008" w:type="dxa"/>
            <w:shd w:val="clear" w:color="auto" w:fill="FFFFFF" w:themeFill="background1"/>
          </w:tcPr>
          <w:p w14:paraId="2BFAE94B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5077142A" w14:textId="77777777" w:rsidTr="00C275A2">
        <w:tc>
          <w:tcPr>
            <w:tcW w:w="10008" w:type="dxa"/>
          </w:tcPr>
          <w:p w14:paraId="1F24590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C7ACD9B" w14:textId="77777777" w:rsidTr="00C275A2">
        <w:tc>
          <w:tcPr>
            <w:tcW w:w="10008" w:type="dxa"/>
            <w:shd w:val="clear" w:color="auto" w:fill="D9D9D9"/>
          </w:tcPr>
          <w:p w14:paraId="034D6DD2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7C2EA4DD" w14:textId="77777777" w:rsidTr="00C275A2">
        <w:tc>
          <w:tcPr>
            <w:tcW w:w="10008" w:type="dxa"/>
          </w:tcPr>
          <w:p w14:paraId="1E2E959F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1CCE10C4" w14:textId="77777777" w:rsidTr="00C275A2">
        <w:tc>
          <w:tcPr>
            <w:tcW w:w="10008" w:type="dxa"/>
            <w:shd w:val="clear" w:color="auto" w:fill="D9D9D9"/>
          </w:tcPr>
          <w:p w14:paraId="2477A3A7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6A3CC1C8" w14:textId="77777777" w:rsidTr="00C275A2">
        <w:tc>
          <w:tcPr>
            <w:tcW w:w="10008" w:type="dxa"/>
          </w:tcPr>
          <w:p w14:paraId="2865F38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37E30EE4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767D99" w:rsidRPr="00742916" w14:paraId="282357D4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CBF16A0" w14:textId="6BE2E94B" w:rsidR="00767D99" w:rsidRPr="00742916" w:rsidRDefault="00767D99" w:rsidP="00767D99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211790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69D3AAC6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 xml:space="preserve">Bogdanowicz, M., </w:t>
            </w:r>
            <w:proofErr w:type="spellStart"/>
            <w:r w:rsidRPr="00385973">
              <w:rPr>
                <w:sz w:val="24"/>
                <w:szCs w:val="22"/>
              </w:rPr>
              <w:t>Adryjanek</w:t>
            </w:r>
            <w:proofErr w:type="spellEnd"/>
            <w:r w:rsidRPr="00385973">
              <w:rPr>
                <w:sz w:val="24"/>
                <w:szCs w:val="22"/>
              </w:rPr>
              <w:t xml:space="preserve"> A., </w:t>
            </w:r>
            <w:r w:rsidRPr="00385973">
              <w:rPr>
                <w:i/>
                <w:sz w:val="24"/>
                <w:szCs w:val="22"/>
              </w:rPr>
              <w:t>Uczeń z dysleksją w szkole,</w:t>
            </w:r>
            <w:r w:rsidRPr="00385973">
              <w:rPr>
                <w:sz w:val="24"/>
                <w:szCs w:val="22"/>
              </w:rPr>
              <w:t xml:space="preserve"> Gdynia 2004,</w:t>
            </w:r>
          </w:p>
          <w:p w14:paraId="784B6609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 xml:space="preserve">Fontana D., </w:t>
            </w:r>
            <w:r w:rsidRPr="00385973">
              <w:rPr>
                <w:i/>
                <w:sz w:val="24"/>
                <w:szCs w:val="22"/>
              </w:rPr>
              <w:t>Psychologia dla nauczycieli</w:t>
            </w:r>
            <w:r w:rsidRPr="00385973">
              <w:rPr>
                <w:sz w:val="24"/>
                <w:szCs w:val="22"/>
              </w:rPr>
              <w:t>. Poznań 1995,</w:t>
            </w:r>
          </w:p>
          <w:p w14:paraId="7F966DFD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Hurło</w:t>
            </w:r>
            <w:proofErr w:type="spellEnd"/>
            <w:r w:rsidRPr="00385973">
              <w:rPr>
                <w:sz w:val="24"/>
                <w:szCs w:val="22"/>
              </w:rPr>
              <w:t xml:space="preserve"> L., Kijowska I.M.,  Sorokosz I.,</w:t>
            </w:r>
            <w:r w:rsidRPr="00385973">
              <w:rPr>
                <w:i/>
                <w:iCs/>
                <w:sz w:val="24"/>
                <w:szCs w:val="22"/>
              </w:rPr>
              <w:t xml:space="preserve"> Psychospołeczne wyznaczniki funkcjonowania ucznia w szkole</w:t>
            </w:r>
            <w:r w:rsidRPr="00385973">
              <w:rPr>
                <w:sz w:val="24"/>
                <w:szCs w:val="22"/>
              </w:rPr>
              <w:t>, Elbląg 2017</w:t>
            </w:r>
          </w:p>
          <w:p w14:paraId="49067387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 xml:space="preserve">Kowalik S., </w:t>
            </w:r>
            <w:r w:rsidRPr="00385973">
              <w:rPr>
                <w:i/>
                <w:iCs/>
                <w:sz w:val="24"/>
                <w:szCs w:val="22"/>
              </w:rPr>
              <w:t>Psychologia ucznia i nauczyciela,</w:t>
            </w:r>
            <w:r w:rsidRPr="00385973">
              <w:rPr>
                <w:sz w:val="24"/>
                <w:szCs w:val="22"/>
              </w:rPr>
              <w:t xml:space="preserve"> Warszawa 2011</w:t>
            </w:r>
          </w:p>
          <w:p w14:paraId="178ADC2F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Mietzel</w:t>
            </w:r>
            <w:proofErr w:type="spellEnd"/>
            <w:r w:rsidRPr="00385973">
              <w:rPr>
                <w:sz w:val="24"/>
                <w:szCs w:val="22"/>
              </w:rPr>
              <w:t xml:space="preserve"> G., </w:t>
            </w:r>
            <w:r w:rsidRPr="00385973">
              <w:rPr>
                <w:i/>
                <w:iCs/>
                <w:sz w:val="24"/>
                <w:szCs w:val="22"/>
              </w:rPr>
              <w:t>Psychologia kształcenia,</w:t>
            </w:r>
            <w:r w:rsidRPr="00385973">
              <w:rPr>
                <w:sz w:val="24"/>
                <w:szCs w:val="22"/>
              </w:rPr>
              <w:t xml:space="preserve"> Sopot, GWP 2002</w:t>
            </w:r>
          </w:p>
          <w:p w14:paraId="452DBE42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Nolting</w:t>
            </w:r>
            <w:proofErr w:type="spellEnd"/>
            <w:r w:rsidRPr="00385973">
              <w:rPr>
                <w:sz w:val="24"/>
                <w:szCs w:val="22"/>
              </w:rPr>
              <w:t xml:space="preserve"> H. P., </w:t>
            </w:r>
            <w:r w:rsidRPr="00385973">
              <w:rPr>
                <w:i/>
                <w:iCs/>
                <w:sz w:val="24"/>
                <w:szCs w:val="22"/>
              </w:rPr>
              <w:t>Jak zachować porządek w klasie,</w:t>
            </w:r>
            <w:r w:rsidRPr="00385973">
              <w:rPr>
                <w:sz w:val="24"/>
                <w:szCs w:val="22"/>
              </w:rPr>
              <w:t xml:space="preserve"> Gdańsk GWP 2008</w:t>
            </w:r>
          </w:p>
          <w:p w14:paraId="06E8B2E3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Petrie</w:t>
            </w:r>
            <w:proofErr w:type="spellEnd"/>
            <w:r w:rsidRPr="00385973">
              <w:rPr>
                <w:sz w:val="24"/>
                <w:szCs w:val="22"/>
              </w:rPr>
              <w:t xml:space="preserve"> P., </w:t>
            </w:r>
            <w:r w:rsidRPr="00385973">
              <w:rPr>
                <w:i/>
                <w:iCs/>
                <w:sz w:val="24"/>
                <w:szCs w:val="22"/>
              </w:rPr>
              <w:t>Komunikacja w pracy z dziećmi i młodzieżą - wprowadzenie do pedagogiki społecznej,</w:t>
            </w:r>
            <w:r w:rsidRPr="00385973">
              <w:rPr>
                <w:sz w:val="24"/>
                <w:szCs w:val="22"/>
              </w:rPr>
              <w:t xml:space="preserve"> Poznań  2011,</w:t>
            </w:r>
          </w:p>
        </w:tc>
      </w:tr>
      <w:tr w:rsidR="00767D99" w:rsidRPr="00742916" w14:paraId="73782887" w14:textId="77777777" w:rsidTr="00C275A2">
        <w:tc>
          <w:tcPr>
            <w:tcW w:w="2660" w:type="dxa"/>
          </w:tcPr>
          <w:p w14:paraId="6EED1DAE" w14:textId="7B1CD256" w:rsidR="00767D99" w:rsidRPr="00742916" w:rsidRDefault="00767D99" w:rsidP="00767D99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211790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199888DC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 xml:space="preserve">Bąbel P., Wiśniak M., </w:t>
            </w:r>
            <w:r w:rsidRPr="00385973">
              <w:rPr>
                <w:i/>
                <w:sz w:val="24"/>
                <w:szCs w:val="22"/>
              </w:rPr>
              <w:t xml:space="preserve">12 zasad skutecznej edukacji. </w:t>
            </w:r>
            <w:r w:rsidRPr="00385973">
              <w:rPr>
                <w:sz w:val="24"/>
                <w:szCs w:val="22"/>
              </w:rPr>
              <w:t>Sopot 2015</w:t>
            </w:r>
          </w:p>
          <w:p w14:paraId="0BC72216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Petty</w:t>
            </w:r>
            <w:proofErr w:type="spellEnd"/>
            <w:r w:rsidRPr="00385973">
              <w:rPr>
                <w:sz w:val="24"/>
                <w:szCs w:val="22"/>
              </w:rPr>
              <w:t xml:space="preserve"> G, </w:t>
            </w:r>
            <w:r w:rsidRPr="00385973">
              <w:rPr>
                <w:i/>
                <w:sz w:val="24"/>
                <w:szCs w:val="22"/>
              </w:rPr>
              <w:t>Nowoczesne nauczanie</w:t>
            </w:r>
            <w:r w:rsidRPr="00385973">
              <w:rPr>
                <w:sz w:val="24"/>
                <w:szCs w:val="22"/>
              </w:rPr>
              <w:t>, Gdańsk 2010,</w:t>
            </w:r>
          </w:p>
          <w:p w14:paraId="71736860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proofErr w:type="spellStart"/>
            <w:r w:rsidRPr="00385973">
              <w:rPr>
                <w:sz w:val="24"/>
                <w:szCs w:val="22"/>
              </w:rPr>
              <w:t>Zimbardo</w:t>
            </w:r>
            <w:proofErr w:type="spellEnd"/>
            <w:r w:rsidRPr="00385973">
              <w:rPr>
                <w:sz w:val="24"/>
                <w:szCs w:val="22"/>
              </w:rPr>
              <w:t xml:space="preserve"> G., Johnson R., </w:t>
            </w:r>
            <w:proofErr w:type="spellStart"/>
            <w:r w:rsidRPr="00385973">
              <w:rPr>
                <w:sz w:val="24"/>
                <w:szCs w:val="22"/>
              </w:rPr>
              <w:t>McCann</w:t>
            </w:r>
            <w:proofErr w:type="spellEnd"/>
            <w:r w:rsidRPr="00385973">
              <w:rPr>
                <w:sz w:val="24"/>
                <w:szCs w:val="22"/>
              </w:rPr>
              <w:t xml:space="preserve"> V., </w:t>
            </w:r>
            <w:r w:rsidRPr="00385973">
              <w:rPr>
                <w:i/>
                <w:sz w:val="24"/>
                <w:szCs w:val="22"/>
              </w:rPr>
              <w:t>Psychologia. Kluczowe koncepcje. Motywacja i uczenie się</w:t>
            </w:r>
            <w:r w:rsidRPr="00385973">
              <w:rPr>
                <w:sz w:val="24"/>
                <w:szCs w:val="22"/>
              </w:rPr>
              <w:t>, Warszawa 2010,</w:t>
            </w:r>
          </w:p>
        </w:tc>
      </w:tr>
      <w:tr w:rsidR="00767D99" w:rsidRPr="00742916" w14:paraId="1B7AA593" w14:textId="77777777" w:rsidTr="00C275A2">
        <w:tc>
          <w:tcPr>
            <w:tcW w:w="2660" w:type="dxa"/>
          </w:tcPr>
          <w:p w14:paraId="63B7B468" w14:textId="77777777" w:rsidR="00767D99" w:rsidRPr="00BC3779" w:rsidRDefault="00767D99" w:rsidP="00767D99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1990F33E" w14:textId="77777777" w:rsidR="00767D99" w:rsidRPr="00385973" w:rsidRDefault="00767D99" w:rsidP="00767D99">
            <w:pPr>
              <w:rPr>
                <w:sz w:val="24"/>
                <w:szCs w:val="22"/>
              </w:rPr>
            </w:pPr>
            <w:r w:rsidRPr="00385973">
              <w:rPr>
                <w:sz w:val="24"/>
                <w:szCs w:val="22"/>
              </w:rPr>
              <w:t>Ćwiczenia przedmiotowe, metody aktywne, dyskusja, samokształcenie.</w:t>
            </w:r>
          </w:p>
          <w:p w14:paraId="68D055DB" w14:textId="77777777" w:rsidR="00767D99" w:rsidRPr="00385973" w:rsidRDefault="00767D99" w:rsidP="00767D99">
            <w:pPr>
              <w:rPr>
                <w:bCs/>
                <w:sz w:val="24"/>
                <w:szCs w:val="24"/>
              </w:rPr>
            </w:pPr>
            <w:r w:rsidRPr="00385973">
              <w:rPr>
                <w:sz w:val="24"/>
                <w:szCs w:val="22"/>
              </w:rPr>
              <w:t xml:space="preserve">Prezentacja multimedialna, wykład problemowy, objaśnienia. </w:t>
            </w:r>
          </w:p>
        </w:tc>
      </w:tr>
      <w:tr w:rsidR="00767D99" w:rsidRPr="00742916" w14:paraId="717CEDB8" w14:textId="77777777" w:rsidTr="00C275A2">
        <w:tc>
          <w:tcPr>
            <w:tcW w:w="2660" w:type="dxa"/>
          </w:tcPr>
          <w:p w14:paraId="4B2ECB46" w14:textId="77777777" w:rsidR="00767D99" w:rsidRPr="007068B3" w:rsidRDefault="00767D99" w:rsidP="00767D99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</w:t>
            </w:r>
            <w:r w:rsidRPr="0030160A">
              <w:rPr>
                <w:sz w:val="24"/>
                <w:szCs w:val="24"/>
              </w:rPr>
              <w:lastRenderedPageBreak/>
              <w:t>i technik kształcenia na odległość</w:t>
            </w:r>
          </w:p>
        </w:tc>
        <w:tc>
          <w:tcPr>
            <w:tcW w:w="7348" w:type="dxa"/>
          </w:tcPr>
          <w:p w14:paraId="5D391239" w14:textId="77777777" w:rsidR="00767D99" w:rsidRPr="00217BEC" w:rsidRDefault="004C4116" w:rsidP="00767D9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</w:p>
        </w:tc>
      </w:tr>
    </w:tbl>
    <w:p w14:paraId="60B8A3F4" w14:textId="1F010495" w:rsidR="00D62D5D" w:rsidRPr="00822DBD" w:rsidRDefault="00822DBD" w:rsidP="00822DBD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263"/>
        <w:gridCol w:w="2085"/>
      </w:tblGrid>
      <w:tr w:rsidR="00D62D5D" w14:paraId="43430CD9" w14:textId="77777777" w:rsidTr="00385973">
        <w:tc>
          <w:tcPr>
            <w:tcW w:w="792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676A813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0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1AB1FA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682A8BD3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767D99" w14:paraId="08A5CB01" w14:textId="77777777" w:rsidTr="00385973">
        <w:tc>
          <w:tcPr>
            <w:tcW w:w="7923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E50A995" w14:textId="77777777" w:rsidR="00767D99" w:rsidRPr="004247CD" w:rsidRDefault="00767D99" w:rsidP="00767D99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Aktyw</w:t>
            </w:r>
            <w:r>
              <w:rPr>
                <w:sz w:val="24"/>
                <w:szCs w:val="24"/>
              </w:rPr>
              <w:t>ność</w:t>
            </w:r>
            <w:r w:rsidRPr="004247CD">
              <w:rPr>
                <w:sz w:val="24"/>
                <w:szCs w:val="24"/>
              </w:rPr>
              <w:t xml:space="preserve"> w zajęciach, wypowiedzi w trakcie zajęć, dyskusja, sprawdzian wiedzy.</w:t>
            </w:r>
          </w:p>
        </w:tc>
        <w:tc>
          <w:tcPr>
            <w:tcW w:w="2085" w:type="dxa"/>
            <w:tcBorders>
              <w:top w:val="single" w:sz="4" w:space="0" w:color="auto"/>
              <w:bottom w:val="single" w:sz="2" w:space="0" w:color="auto"/>
            </w:tcBorders>
          </w:tcPr>
          <w:p w14:paraId="7786C7A4" w14:textId="77777777" w:rsidR="00767D99" w:rsidRPr="00385973" w:rsidRDefault="00767D99" w:rsidP="00767D99">
            <w:pPr>
              <w:rPr>
                <w:sz w:val="22"/>
                <w:szCs w:val="22"/>
              </w:rPr>
            </w:pPr>
            <w:r w:rsidRPr="00385973">
              <w:rPr>
                <w:sz w:val="22"/>
                <w:szCs w:val="22"/>
              </w:rPr>
              <w:t>01,02,</w:t>
            </w:r>
          </w:p>
        </w:tc>
      </w:tr>
      <w:tr w:rsidR="00767D99" w14:paraId="1DE289DE" w14:textId="77777777" w:rsidTr="00385973">
        <w:tc>
          <w:tcPr>
            <w:tcW w:w="7923" w:type="dxa"/>
            <w:gridSpan w:val="2"/>
          </w:tcPr>
          <w:p w14:paraId="5B69928B" w14:textId="3ED7DB1D" w:rsidR="00767D99" w:rsidRPr="004247CD" w:rsidRDefault="00767D99" w:rsidP="00767D99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Dyskusje w grupach tematycznych; praca zespołach, samodzielne i grupowe rozwiązywanie problemów edukacyjno-wychowawczych.</w:t>
            </w:r>
          </w:p>
        </w:tc>
        <w:tc>
          <w:tcPr>
            <w:tcW w:w="2085" w:type="dxa"/>
          </w:tcPr>
          <w:p w14:paraId="7C27CCA3" w14:textId="77777777" w:rsidR="00767D99" w:rsidRPr="00385973" w:rsidRDefault="00767D99" w:rsidP="00767D99">
            <w:pPr>
              <w:rPr>
                <w:sz w:val="22"/>
                <w:szCs w:val="22"/>
              </w:rPr>
            </w:pPr>
            <w:r w:rsidRPr="00385973">
              <w:rPr>
                <w:sz w:val="22"/>
                <w:szCs w:val="22"/>
              </w:rPr>
              <w:t>03,04,</w:t>
            </w:r>
          </w:p>
        </w:tc>
      </w:tr>
      <w:tr w:rsidR="00767D99" w14:paraId="3036CDCC" w14:textId="77777777" w:rsidTr="00385973">
        <w:tc>
          <w:tcPr>
            <w:tcW w:w="7923" w:type="dxa"/>
            <w:gridSpan w:val="2"/>
          </w:tcPr>
          <w:p w14:paraId="16CFDED8" w14:textId="79FDAC17" w:rsidR="00767D99" w:rsidRPr="004247CD" w:rsidRDefault="00767D99" w:rsidP="00767D99">
            <w:pPr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Ocena prawidłowego korzystanie ze zdobytej wiedzy, rozmowa, obserwacja.</w:t>
            </w:r>
          </w:p>
        </w:tc>
        <w:tc>
          <w:tcPr>
            <w:tcW w:w="2085" w:type="dxa"/>
          </w:tcPr>
          <w:p w14:paraId="3FA4CC1A" w14:textId="77777777" w:rsidR="00767D99" w:rsidRPr="00385973" w:rsidRDefault="00767D99" w:rsidP="00767D99">
            <w:pPr>
              <w:rPr>
                <w:sz w:val="22"/>
                <w:szCs w:val="22"/>
              </w:rPr>
            </w:pPr>
            <w:r w:rsidRPr="00385973">
              <w:rPr>
                <w:sz w:val="22"/>
                <w:szCs w:val="22"/>
              </w:rPr>
              <w:t>01,02,03,04,05,06</w:t>
            </w:r>
          </w:p>
        </w:tc>
      </w:tr>
      <w:tr w:rsidR="00767D99" w14:paraId="75E58880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4181E878" w14:textId="77777777" w:rsidR="00767D99" w:rsidRDefault="00767D99" w:rsidP="00767D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FC029DF" w14:textId="77777777" w:rsidR="00767D99" w:rsidRDefault="004D6B6D" w:rsidP="00767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– 60%</w:t>
            </w:r>
          </w:p>
          <w:p w14:paraId="7A132786" w14:textId="77777777" w:rsidR="004D6B6D" w:rsidRPr="00F048F4" w:rsidRDefault="004D6B6D" w:rsidP="00767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– 40%</w:t>
            </w:r>
          </w:p>
          <w:p w14:paraId="4BE045E0" w14:textId="77777777" w:rsidR="00767D99" w:rsidRPr="00BD5BD6" w:rsidRDefault="00767D99" w:rsidP="00767D99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01B28672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59F84D48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8DC8547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7EF1C1AB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1B9FBBE7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211A37A0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5B99E1F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5CF3D25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10DA4874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27561FC4" w14:textId="77777777" w:rsidTr="000E6065">
        <w:trPr>
          <w:trHeight w:val="262"/>
        </w:trPr>
        <w:tc>
          <w:tcPr>
            <w:tcW w:w="5070" w:type="dxa"/>
            <w:vMerge/>
          </w:tcPr>
          <w:p w14:paraId="05D4B26C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BCD7CAD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2534CF77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7607E12B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2DE968E4" w14:textId="77777777" w:rsidTr="000E6065">
        <w:trPr>
          <w:trHeight w:val="262"/>
        </w:trPr>
        <w:tc>
          <w:tcPr>
            <w:tcW w:w="5070" w:type="dxa"/>
          </w:tcPr>
          <w:p w14:paraId="2E0D6078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523AB342" w14:textId="77777777" w:rsidR="000E6065" w:rsidRPr="00742916" w:rsidRDefault="004C4116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30FBD8BF" w14:textId="77777777" w:rsidR="000E6065" w:rsidRPr="00742916" w:rsidRDefault="004C4116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8B6F532" w14:textId="77777777" w:rsidR="000E6065" w:rsidRPr="00742916" w:rsidRDefault="004C4116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5E63E8FC" w14:textId="77777777" w:rsidTr="000E6065">
        <w:trPr>
          <w:trHeight w:val="262"/>
        </w:trPr>
        <w:tc>
          <w:tcPr>
            <w:tcW w:w="5070" w:type="dxa"/>
          </w:tcPr>
          <w:p w14:paraId="6E69B19E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67CFDC7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4A2BA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47A999D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0202217A" w14:textId="77777777" w:rsidTr="000E6065">
        <w:trPr>
          <w:trHeight w:val="262"/>
        </w:trPr>
        <w:tc>
          <w:tcPr>
            <w:tcW w:w="5070" w:type="dxa"/>
          </w:tcPr>
          <w:p w14:paraId="39EDFA4B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79A7D48D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3692261A" w14:textId="1BF47A7C" w:rsidR="00767D99" w:rsidRPr="004247CD" w:rsidRDefault="00211790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1FCC771C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7AF7F316" w14:textId="77777777" w:rsidTr="000E6065">
        <w:trPr>
          <w:trHeight w:val="262"/>
        </w:trPr>
        <w:tc>
          <w:tcPr>
            <w:tcW w:w="5070" w:type="dxa"/>
          </w:tcPr>
          <w:p w14:paraId="26CAF08E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527B4A02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5ED31813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34F7993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775DC395" w14:textId="77777777" w:rsidTr="000E6065">
        <w:trPr>
          <w:trHeight w:val="262"/>
        </w:trPr>
        <w:tc>
          <w:tcPr>
            <w:tcW w:w="5070" w:type="dxa"/>
          </w:tcPr>
          <w:p w14:paraId="15358868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41BEC989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14:paraId="4F4658BF" w14:textId="1B950BA4" w:rsidR="00767D99" w:rsidRPr="004247CD" w:rsidRDefault="00211790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14:paraId="58C77845" w14:textId="77777777" w:rsidR="00767D99" w:rsidRPr="00742916" w:rsidRDefault="00767D99" w:rsidP="00767D99">
            <w:pPr>
              <w:rPr>
                <w:sz w:val="24"/>
                <w:szCs w:val="24"/>
              </w:rPr>
            </w:pPr>
          </w:p>
        </w:tc>
      </w:tr>
      <w:tr w:rsidR="00767D99" w:rsidRPr="00742916" w14:paraId="235915B5" w14:textId="77777777" w:rsidTr="000E6065">
        <w:trPr>
          <w:trHeight w:val="262"/>
        </w:trPr>
        <w:tc>
          <w:tcPr>
            <w:tcW w:w="5070" w:type="dxa"/>
          </w:tcPr>
          <w:p w14:paraId="63252722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235B34DF" w14:textId="77777777" w:rsidR="00767D99" w:rsidRPr="004247CD" w:rsidRDefault="004C4116" w:rsidP="0076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7D99" w:rsidRPr="004247CD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7D08099A" w14:textId="685B51BF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655ACC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7B146342" w14:textId="77777777" w:rsidTr="000E6065">
        <w:trPr>
          <w:trHeight w:val="262"/>
        </w:trPr>
        <w:tc>
          <w:tcPr>
            <w:tcW w:w="5070" w:type="dxa"/>
          </w:tcPr>
          <w:p w14:paraId="2BA2932D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16F4F7B2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4ECF330B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  <w:r w:rsidRPr="004247C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DE5FC7E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1C224E09" w14:textId="77777777" w:rsidTr="000E6065">
        <w:trPr>
          <w:trHeight w:val="262"/>
        </w:trPr>
        <w:tc>
          <w:tcPr>
            <w:tcW w:w="5070" w:type="dxa"/>
          </w:tcPr>
          <w:p w14:paraId="5830D3FC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644151DF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8EEC45C" w14:textId="77777777" w:rsidR="00767D99" w:rsidRPr="004247CD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AEFC9ED" w14:textId="77777777" w:rsidR="00767D99" w:rsidRPr="00742916" w:rsidRDefault="00767D99" w:rsidP="00767D99">
            <w:pPr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4E13B63A" w14:textId="77777777" w:rsidTr="000E6065">
        <w:trPr>
          <w:trHeight w:val="262"/>
        </w:trPr>
        <w:tc>
          <w:tcPr>
            <w:tcW w:w="5070" w:type="dxa"/>
          </w:tcPr>
          <w:p w14:paraId="6B1866F0" w14:textId="77777777" w:rsidR="00767D99" w:rsidRPr="00742916" w:rsidRDefault="00767D99" w:rsidP="00767D99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223203D2" w14:textId="77777777" w:rsidR="00767D99" w:rsidRPr="004247CD" w:rsidRDefault="004C4116" w:rsidP="00767D9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67D99" w:rsidRPr="004247CD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73C941DD" w14:textId="1341E0B0" w:rsidR="00767D99" w:rsidRPr="004247CD" w:rsidRDefault="004C4116" w:rsidP="00767D9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1179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AF0AC6E" w14:textId="77777777" w:rsidR="00767D99" w:rsidRPr="00742916" w:rsidRDefault="00767D99" w:rsidP="00767D99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767D99" w:rsidRPr="00742916" w14:paraId="22BC31FD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6542A6BC" w14:textId="77777777" w:rsidR="00767D99" w:rsidRPr="00742916" w:rsidRDefault="00767D99" w:rsidP="00767D99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9036811" w14:textId="77777777" w:rsidR="00767D99" w:rsidRPr="004247CD" w:rsidRDefault="004C4116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67D99" w:rsidRPr="00742916" w14:paraId="08F68ED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34461285" w14:textId="77777777" w:rsidR="00767D99" w:rsidRPr="00C75B65" w:rsidRDefault="00767D99" w:rsidP="00767D99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F4158BF" w14:textId="281F4553" w:rsidR="00767D99" w:rsidRPr="004247CD" w:rsidRDefault="004C4116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767D99" w:rsidRPr="00742916" w14:paraId="098D55C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75D1FCCE" w14:textId="77777777" w:rsidR="00767D99" w:rsidRPr="00742916" w:rsidRDefault="00767D99" w:rsidP="00767D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3DC67F8" w14:textId="77777777" w:rsidR="00767D99" w:rsidRPr="004247CD" w:rsidRDefault="00385973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67D99" w:rsidRPr="00742916" w14:paraId="536EDA2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E1FC3F4" w14:textId="77777777" w:rsidR="00767D99" w:rsidRPr="00742916" w:rsidRDefault="00767D99" w:rsidP="00767D99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3AD1E43" w14:textId="44C23EF0" w:rsidR="00767D99" w:rsidRPr="00EA2BC5" w:rsidRDefault="004C4116" w:rsidP="00767D9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</w:t>
            </w:r>
            <w:r w:rsidR="00211790">
              <w:rPr>
                <w:b/>
                <w:sz w:val="24"/>
                <w:szCs w:val="24"/>
              </w:rPr>
              <w:t>2</w:t>
            </w:r>
          </w:p>
        </w:tc>
      </w:tr>
    </w:tbl>
    <w:p w14:paraId="5EB35CD6" w14:textId="77777777" w:rsidR="00926757" w:rsidRDefault="00926757"/>
    <w:sectPr w:rsidR="00926757" w:rsidSect="00571A16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E19E8" w14:textId="77777777" w:rsidR="00653EBB" w:rsidRDefault="00653EBB" w:rsidP="00905950">
      <w:r>
        <w:separator/>
      </w:r>
    </w:p>
  </w:endnote>
  <w:endnote w:type="continuationSeparator" w:id="0">
    <w:p w14:paraId="36317EF8" w14:textId="77777777" w:rsidR="00653EBB" w:rsidRDefault="00653EBB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44FB6" w14:textId="77777777" w:rsidR="00653EBB" w:rsidRDefault="00653EBB" w:rsidP="00905950">
      <w:r>
        <w:separator/>
      </w:r>
    </w:p>
  </w:footnote>
  <w:footnote w:type="continuationSeparator" w:id="0">
    <w:p w14:paraId="5B2143AC" w14:textId="77777777" w:rsidR="00653EBB" w:rsidRDefault="00653EBB" w:rsidP="00905950">
      <w:r>
        <w:continuationSeparator/>
      </w:r>
    </w:p>
  </w:footnote>
  <w:footnote w:id="1">
    <w:p w14:paraId="09D10192" w14:textId="77777777" w:rsidR="00767D99" w:rsidRDefault="00767D99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260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C2AB9"/>
    <w:rsid w:val="000D2E2A"/>
    <w:rsid w:val="000E1BD2"/>
    <w:rsid w:val="000E6065"/>
    <w:rsid w:val="001B78DA"/>
    <w:rsid w:val="002076BE"/>
    <w:rsid w:val="00211790"/>
    <w:rsid w:val="00217BEC"/>
    <w:rsid w:val="00233DA8"/>
    <w:rsid w:val="00274BEF"/>
    <w:rsid w:val="002847B7"/>
    <w:rsid w:val="00292893"/>
    <w:rsid w:val="002F0880"/>
    <w:rsid w:val="00310D4A"/>
    <w:rsid w:val="00385973"/>
    <w:rsid w:val="003E4889"/>
    <w:rsid w:val="0042258D"/>
    <w:rsid w:val="0042741A"/>
    <w:rsid w:val="0045104D"/>
    <w:rsid w:val="0045197F"/>
    <w:rsid w:val="004845E6"/>
    <w:rsid w:val="00487B2F"/>
    <w:rsid w:val="004A430B"/>
    <w:rsid w:val="004A78BB"/>
    <w:rsid w:val="004B4A7C"/>
    <w:rsid w:val="004C3652"/>
    <w:rsid w:val="004C4116"/>
    <w:rsid w:val="004D46FE"/>
    <w:rsid w:val="004D6B6D"/>
    <w:rsid w:val="004E6163"/>
    <w:rsid w:val="004E6648"/>
    <w:rsid w:val="00534D91"/>
    <w:rsid w:val="00541663"/>
    <w:rsid w:val="00571A16"/>
    <w:rsid w:val="005B0A99"/>
    <w:rsid w:val="00633E24"/>
    <w:rsid w:val="006534BF"/>
    <w:rsid w:val="00653EBB"/>
    <w:rsid w:val="006878B0"/>
    <w:rsid w:val="006A0AF8"/>
    <w:rsid w:val="006C7DB2"/>
    <w:rsid w:val="007124AE"/>
    <w:rsid w:val="00767D99"/>
    <w:rsid w:val="00785125"/>
    <w:rsid w:val="0079160A"/>
    <w:rsid w:val="007A2AB3"/>
    <w:rsid w:val="007C652F"/>
    <w:rsid w:val="007C6A21"/>
    <w:rsid w:val="007E19E6"/>
    <w:rsid w:val="007F6E52"/>
    <w:rsid w:val="00822DBD"/>
    <w:rsid w:val="00900650"/>
    <w:rsid w:val="00905950"/>
    <w:rsid w:val="0091416A"/>
    <w:rsid w:val="0092458B"/>
    <w:rsid w:val="00926757"/>
    <w:rsid w:val="009447A6"/>
    <w:rsid w:val="0094566C"/>
    <w:rsid w:val="00970179"/>
    <w:rsid w:val="00993744"/>
    <w:rsid w:val="009B1E54"/>
    <w:rsid w:val="009D1301"/>
    <w:rsid w:val="00A0216D"/>
    <w:rsid w:val="00A03B6D"/>
    <w:rsid w:val="00A3700C"/>
    <w:rsid w:val="00A42282"/>
    <w:rsid w:val="00A70FBC"/>
    <w:rsid w:val="00A807BF"/>
    <w:rsid w:val="00A80F05"/>
    <w:rsid w:val="00A82DF8"/>
    <w:rsid w:val="00A87BFF"/>
    <w:rsid w:val="00AE5499"/>
    <w:rsid w:val="00AF246D"/>
    <w:rsid w:val="00B346B8"/>
    <w:rsid w:val="00B35974"/>
    <w:rsid w:val="00B80860"/>
    <w:rsid w:val="00BC29DC"/>
    <w:rsid w:val="00BD23E3"/>
    <w:rsid w:val="00BD5BD6"/>
    <w:rsid w:val="00BF09B6"/>
    <w:rsid w:val="00C6624A"/>
    <w:rsid w:val="00C87195"/>
    <w:rsid w:val="00C91C6E"/>
    <w:rsid w:val="00C94F3E"/>
    <w:rsid w:val="00CA7366"/>
    <w:rsid w:val="00CF3D2D"/>
    <w:rsid w:val="00D2760D"/>
    <w:rsid w:val="00D317B7"/>
    <w:rsid w:val="00D62D5D"/>
    <w:rsid w:val="00D7132B"/>
    <w:rsid w:val="00D81332"/>
    <w:rsid w:val="00D828D1"/>
    <w:rsid w:val="00D95C14"/>
    <w:rsid w:val="00DD4B25"/>
    <w:rsid w:val="00DF71D3"/>
    <w:rsid w:val="00E40952"/>
    <w:rsid w:val="00E40D52"/>
    <w:rsid w:val="00E45762"/>
    <w:rsid w:val="00EA2BC5"/>
    <w:rsid w:val="00ED48C5"/>
    <w:rsid w:val="00F048F4"/>
    <w:rsid w:val="00F3074D"/>
    <w:rsid w:val="00F357A7"/>
    <w:rsid w:val="00F4657C"/>
    <w:rsid w:val="00F54B43"/>
    <w:rsid w:val="00F85E55"/>
    <w:rsid w:val="00FB38FF"/>
    <w:rsid w:val="00FC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8EF1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67D99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822DBD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22DBD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69EB51-AB4A-4F2F-ABB7-2CA1C37846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Marzanna Tyburska</cp:lastModifiedBy>
  <cp:revision>11</cp:revision>
  <cp:lastPrinted>2019-04-16T11:55:00Z</cp:lastPrinted>
  <dcterms:created xsi:type="dcterms:W3CDTF">2022-06-15T09:19:00Z</dcterms:created>
  <dcterms:modified xsi:type="dcterms:W3CDTF">2024-06-19T12:16:00Z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